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EB4" w:rsidRPr="00215EB4" w:rsidRDefault="00215EB4" w:rsidP="00215EB4">
      <w:pPr>
        <w:pBdr>
          <w:bottom w:val="single" w:sz="6" w:space="1" w:color="auto"/>
        </w:pBdr>
        <w:spacing w:after="0" w:line="240" w:lineRule="auto"/>
        <w:jc w:val="center"/>
        <w:rPr>
          <w:rFonts w:ascii="Arial" w:eastAsia="Times New Roman" w:hAnsi="Arial" w:cs="Arial"/>
          <w:vanish/>
          <w:sz w:val="16"/>
          <w:szCs w:val="16"/>
        </w:rPr>
      </w:pPr>
      <w:r w:rsidRPr="00215EB4">
        <w:rPr>
          <w:rFonts w:ascii="Arial" w:eastAsia="Times New Roman" w:hAnsi="Arial" w:cs="Arial"/>
          <w:vanish/>
          <w:sz w:val="16"/>
          <w:szCs w:val="16"/>
        </w:rPr>
        <w:t>Top of Form</w:t>
      </w:r>
    </w:p>
    <w:p w:rsidR="00215EB4" w:rsidRPr="00215EB4" w:rsidRDefault="00215EB4" w:rsidP="00215EB4">
      <w:pPr>
        <w:pBdr>
          <w:top w:val="single" w:sz="6" w:space="1" w:color="auto"/>
        </w:pBdr>
        <w:spacing w:after="0" w:line="240" w:lineRule="auto"/>
        <w:jc w:val="center"/>
        <w:rPr>
          <w:rFonts w:ascii="Arial" w:eastAsia="Times New Roman" w:hAnsi="Arial" w:cs="Arial"/>
          <w:vanish/>
          <w:sz w:val="16"/>
          <w:szCs w:val="16"/>
        </w:rPr>
      </w:pPr>
      <w:r w:rsidRPr="00215EB4">
        <w:rPr>
          <w:rFonts w:ascii="Arial" w:eastAsia="Times New Roman" w:hAnsi="Arial" w:cs="Arial"/>
          <w:vanish/>
          <w:sz w:val="16"/>
          <w:szCs w:val="16"/>
        </w:rPr>
        <w:t>Bottom of Form</w:t>
      </w:r>
    </w:p>
    <w:p w:rsidR="00215EB4" w:rsidRPr="00215EB4" w:rsidRDefault="00215EB4" w:rsidP="00215EB4">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bookmarkEnd w:id="0"/>
      <w:r w:rsidRPr="00215EB4">
        <w:rPr>
          <w:rFonts w:ascii="Times New Roman" w:eastAsia="Times New Roman" w:hAnsi="Times New Roman" w:cs="Times New Roman"/>
          <w:b/>
          <w:bCs/>
          <w:kern w:val="36"/>
          <w:sz w:val="48"/>
          <w:szCs w:val="48"/>
        </w:rPr>
        <w:t>2006/0264(COD) - 19/12/2006 Legislative proposal</w:t>
      </w:r>
    </w:p>
    <w:p w:rsidR="00215EB4" w:rsidRPr="00215EB4" w:rsidRDefault="00215EB4" w:rsidP="00215EB4">
      <w:pPr>
        <w:spacing w:before="100" w:beforeAutospacing="1" w:after="100" w:afterAutospacing="1" w:line="240" w:lineRule="auto"/>
        <w:outlineLvl w:val="2"/>
        <w:rPr>
          <w:rFonts w:ascii="Times New Roman" w:eastAsia="Times New Roman" w:hAnsi="Times New Roman" w:cs="Times New Roman"/>
          <w:b/>
          <w:bCs/>
          <w:sz w:val="27"/>
          <w:szCs w:val="27"/>
        </w:rPr>
      </w:pPr>
      <w:r w:rsidRPr="00215EB4">
        <w:rPr>
          <w:rFonts w:ascii="Times New Roman" w:eastAsia="Times New Roman" w:hAnsi="Times New Roman" w:cs="Times New Roman"/>
          <w:b/>
          <w:bCs/>
          <w:sz w:val="27"/>
          <w:szCs w:val="27"/>
        </w:rPr>
        <w:t>Summary</w:t>
      </w:r>
    </w:p>
    <w:p w:rsidR="00215EB4" w:rsidRPr="00215EB4" w:rsidRDefault="00215EB4" w:rsidP="00215EB4">
      <w:pPr>
        <w:spacing w:after="0" w:line="240" w:lineRule="auto"/>
        <w:rPr>
          <w:rFonts w:ascii="Times New Roman" w:eastAsia="Times New Roman" w:hAnsi="Times New Roman" w:cs="Times New Roman"/>
          <w:sz w:val="24"/>
          <w:szCs w:val="24"/>
        </w:rPr>
      </w:pPr>
      <w:hyperlink r:id="rId6" w:history="1">
        <w:r w:rsidRPr="00215EB4">
          <w:rPr>
            <w:rFonts w:ascii="Times New Roman" w:eastAsia="Times New Roman" w:hAnsi="Times New Roman" w:cs="Times New Roman"/>
            <w:color w:val="0000FF"/>
            <w:sz w:val="24"/>
            <w:szCs w:val="24"/>
            <w:u w:val="single"/>
          </w:rPr>
          <w:t>Print</w:t>
        </w:r>
      </w:hyperlink>
    </w:p>
    <w:p w:rsidR="00215EB4" w:rsidRPr="00215EB4" w:rsidRDefault="00215EB4" w:rsidP="00215EB4">
      <w:pPr>
        <w:spacing w:before="100" w:beforeAutospacing="1" w:after="100" w:afterAutospacing="1" w:line="240" w:lineRule="auto"/>
        <w:jc w:val="both"/>
        <w:rPr>
          <w:rFonts w:ascii="Times New Roman" w:eastAsia="Times New Roman" w:hAnsi="Times New Roman" w:cs="Times New Roman"/>
          <w:sz w:val="24"/>
          <w:szCs w:val="24"/>
        </w:rPr>
      </w:pPr>
      <w:r w:rsidRPr="00215EB4">
        <w:rPr>
          <w:rFonts w:ascii="Times New Roman" w:eastAsia="Times New Roman" w:hAnsi="Times New Roman" w:cs="Times New Roman"/>
          <w:sz w:val="24"/>
          <w:szCs w:val="24"/>
          <w:lang w:val="en-GB"/>
        </w:rPr>
        <w:t>PURPOSE:</w:t>
      </w:r>
      <w:r w:rsidRPr="00215EB4">
        <w:rPr>
          <w:rFonts w:ascii="Times New Roman" w:eastAsia="Times New Roman" w:hAnsi="Times New Roman" w:cs="Times New Roman"/>
          <w:sz w:val="24"/>
          <w:szCs w:val="24"/>
        </w:rPr>
        <w:t xml:space="preserve"> to codify Council Directive 89/104/EEC to approximate the laws of the Member States relating to trade marks.</w:t>
      </w:r>
    </w:p>
    <w:p w:rsidR="00215EB4" w:rsidRPr="00215EB4" w:rsidRDefault="00215EB4" w:rsidP="00215EB4">
      <w:pPr>
        <w:spacing w:before="100" w:beforeAutospacing="1" w:after="100" w:afterAutospacing="1" w:line="240" w:lineRule="auto"/>
        <w:jc w:val="both"/>
        <w:rPr>
          <w:rFonts w:ascii="Times New Roman" w:eastAsia="Times New Roman" w:hAnsi="Times New Roman" w:cs="Times New Roman"/>
          <w:sz w:val="24"/>
          <w:szCs w:val="24"/>
        </w:rPr>
      </w:pPr>
      <w:r w:rsidRPr="00215EB4">
        <w:rPr>
          <w:rFonts w:ascii="Times New Roman" w:eastAsia="Times New Roman" w:hAnsi="Times New Roman" w:cs="Times New Roman"/>
          <w:sz w:val="24"/>
          <w:szCs w:val="24"/>
          <w:lang w:val="en-GB"/>
        </w:rPr>
        <w:t>PROPOSED ACT: Directive of the European Parliament and of the Council.</w:t>
      </w:r>
    </w:p>
    <w:p w:rsidR="00215EB4" w:rsidRPr="00215EB4" w:rsidRDefault="00215EB4" w:rsidP="00215EB4">
      <w:pPr>
        <w:spacing w:before="100" w:beforeAutospacing="1" w:after="100" w:afterAutospacing="1" w:line="240" w:lineRule="auto"/>
        <w:jc w:val="both"/>
        <w:rPr>
          <w:rFonts w:ascii="Times New Roman" w:eastAsia="Times New Roman" w:hAnsi="Times New Roman" w:cs="Times New Roman"/>
          <w:sz w:val="24"/>
          <w:szCs w:val="24"/>
        </w:rPr>
      </w:pPr>
      <w:r w:rsidRPr="00215EB4">
        <w:rPr>
          <w:rFonts w:ascii="Times New Roman" w:eastAsia="Times New Roman" w:hAnsi="Times New Roman" w:cs="Times New Roman"/>
          <w:sz w:val="24"/>
          <w:szCs w:val="24"/>
          <w:lang w:val="en-GB"/>
        </w:rPr>
        <w:t>CONTENT: the purpose of this proposal is to codify</w:t>
      </w:r>
      <w:r w:rsidRPr="00215EB4">
        <w:rPr>
          <w:rFonts w:ascii="Times New Roman" w:eastAsia="Times New Roman" w:hAnsi="Times New Roman" w:cs="Times New Roman"/>
          <w:sz w:val="24"/>
          <w:szCs w:val="24"/>
        </w:rPr>
        <w:t xml:space="preserve"> Council Directive 89/104/EEC to approximate the laws of the Member States relating to trade marks. </w:t>
      </w:r>
      <w:r w:rsidRPr="00215EB4">
        <w:rPr>
          <w:rFonts w:ascii="Times New Roman" w:eastAsia="Times New Roman" w:hAnsi="Times New Roman" w:cs="Times New Roman"/>
          <w:sz w:val="24"/>
          <w:szCs w:val="24"/>
          <w:lang w:val="en-GB"/>
        </w:rPr>
        <w:t>In codifying legislative acts that have been amended frequently the EU is seeking to both simplify and clarify EU legislation.</w:t>
      </w:r>
    </w:p>
    <w:p w:rsidR="00215EB4" w:rsidRPr="00215EB4" w:rsidRDefault="00215EB4" w:rsidP="00215EB4">
      <w:pPr>
        <w:spacing w:before="100" w:beforeAutospacing="1" w:after="100" w:afterAutospacing="1" w:line="240" w:lineRule="auto"/>
        <w:jc w:val="both"/>
        <w:rPr>
          <w:rFonts w:ascii="Times New Roman" w:eastAsia="Times New Roman" w:hAnsi="Times New Roman" w:cs="Times New Roman"/>
          <w:sz w:val="24"/>
          <w:szCs w:val="24"/>
        </w:rPr>
      </w:pPr>
      <w:r w:rsidRPr="00215EB4">
        <w:rPr>
          <w:rFonts w:ascii="Times New Roman" w:eastAsia="Times New Roman" w:hAnsi="Times New Roman" w:cs="Times New Roman"/>
          <w:sz w:val="24"/>
          <w:szCs w:val="24"/>
          <w:lang w:val="en-GB"/>
        </w:rPr>
        <w:t>The new Directive will supersede the various acts incorporated in it. It fully preserves the content of the acts being codified and hence does no more than bring them together, with only such formal amendments as are required by the codification exercise itself.</w:t>
      </w:r>
    </w:p>
    <w:p w:rsidR="00215EB4" w:rsidRPr="00215EB4" w:rsidRDefault="00215EB4" w:rsidP="00215EB4">
      <w:pPr>
        <w:spacing w:after="0" w:line="240" w:lineRule="auto"/>
        <w:rPr>
          <w:rFonts w:ascii="Times New Roman" w:eastAsia="Times New Roman" w:hAnsi="Times New Roman" w:cs="Times New Roman"/>
          <w:sz w:val="24"/>
          <w:szCs w:val="24"/>
        </w:rPr>
      </w:pPr>
      <w:hyperlink r:id="rId7" w:tgtFrame="_blank" w:history="1">
        <w:r w:rsidRPr="00215EB4">
          <w:rPr>
            <w:rFonts w:ascii="Times New Roman" w:eastAsia="Times New Roman" w:hAnsi="Times New Roman" w:cs="Times New Roman"/>
            <w:color w:val="0000FF"/>
            <w:sz w:val="24"/>
            <w:szCs w:val="24"/>
            <w:u w:val="single"/>
          </w:rPr>
          <w:t>Legal notice</w:t>
        </w:r>
      </w:hyperlink>
      <w:r w:rsidRPr="00215EB4">
        <w:rPr>
          <w:rFonts w:ascii="Times New Roman" w:eastAsia="Times New Roman" w:hAnsi="Times New Roman" w:cs="Times New Roman"/>
          <w:sz w:val="24"/>
          <w:szCs w:val="24"/>
        </w:rPr>
        <w:t xml:space="preserve"> | Version 06.02.00 | Last update 09/01/2012 18:12</w:t>
      </w:r>
    </w:p>
    <w:p w:rsidR="00512114" w:rsidRPr="00512114" w:rsidRDefault="00512114" w:rsidP="00512114">
      <w:pPr>
        <w:autoSpaceDE w:val="0"/>
        <w:autoSpaceDN w:val="0"/>
        <w:adjustRightInd w:val="0"/>
        <w:spacing w:after="0" w:line="240" w:lineRule="auto"/>
        <w:rPr>
          <w:rFonts w:ascii="TTA20CB988t00" w:hAnsi="TTA20CB988t00" w:cs="TTA20CB988t00"/>
          <w:sz w:val="24"/>
          <w:szCs w:val="24"/>
        </w:rPr>
      </w:pPr>
    </w:p>
    <w:sectPr w:rsidR="00512114" w:rsidRPr="005121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TA20CB988t00">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A728D3"/>
    <w:multiLevelType w:val="multilevel"/>
    <w:tmpl w:val="D5A6E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114"/>
    <w:rsid w:val="00215EB4"/>
    <w:rsid w:val="00512114"/>
    <w:rsid w:val="00975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15EB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15EB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5EB4"/>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15EB4"/>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215EB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15EB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15EB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15EB4"/>
    <w:rPr>
      <w:rFonts w:ascii="Arial" w:eastAsia="Times New Roman" w:hAnsi="Arial" w:cs="Arial"/>
      <w:vanish/>
      <w:sz w:val="16"/>
      <w:szCs w:val="16"/>
    </w:rPr>
  </w:style>
  <w:style w:type="character" w:customStyle="1" w:styleId="hidden">
    <w:name w:val="hidden"/>
    <w:basedOn w:val="DefaultParagraphFont"/>
    <w:rsid w:val="00215EB4"/>
  </w:style>
  <w:style w:type="character" w:styleId="Hyperlink">
    <w:name w:val="Hyperlink"/>
    <w:basedOn w:val="DefaultParagraphFont"/>
    <w:uiPriority w:val="99"/>
    <w:semiHidden/>
    <w:unhideWhenUsed/>
    <w:rsid w:val="00215EB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15EB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15EB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5EB4"/>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15EB4"/>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215EB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15EB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15EB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15EB4"/>
    <w:rPr>
      <w:rFonts w:ascii="Arial" w:eastAsia="Times New Roman" w:hAnsi="Arial" w:cs="Arial"/>
      <w:vanish/>
      <w:sz w:val="16"/>
      <w:szCs w:val="16"/>
    </w:rPr>
  </w:style>
  <w:style w:type="character" w:customStyle="1" w:styleId="hidden">
    <w:name w:val="hidden"/>
    <w:basedOn w:val="DefaultParagraphFont"/>
    <w:rsid w:val="00215EB4"/>
  </w:style>
  <w:style w:type="character" w:styleId="Hyperlink">
    <w:name w:val="Hyperlink"/>
    <w:basedOn w:val="DefaultParagraphFont"/>
    <w:uiPriority w:val="99"/>
    <w:semiHidden/>
    <w:unhideWhenUsed/>
    <w:rsid w:val="00215E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54734">
      <w:bodyDiv w:val="1"/>
      <w:marLeft w:val="0"/>
      <w:marRight w:val="0"/>
      <w:marTop w:val="0"/>
      <w:marBottom w:val="0"/>
      <w:divBdr>
        <w:top w:val="none" w:sz="0" w:space="0" w:color="auto"/>
        <w:left w:val="none" w:sz="0" w:space="0" w:color="auto"/>
        <w:bottom w:val="none" w:sz="0" w:space="0" w:color="auto"/>
        <w:right w:val="none" w:sz="0" w:space="0" w:color="auto"/>
      </w:divBdr>
      <w:divsChild>
        <w:div w:id="1808929530">
          <w:marLeft w:val="0"/>
          <w:marRight w:val="0"/>
          <w:marTop w:val="0"/>
          <w:marBottom w:val="0"/>
          <w:divBdr>
            <w:top w:val="none" w:sz="0" w:space="0" w:color="auto"/>
            <w:left w:val="none" w:sz="0" w:space="0" w:color="auto"/>
            <w:bottom w:val="none" w:sz="0" w:space="0" w:color="auto"/>
            <w:right w:val="none" w:sz="0" w:space="0" w:color="auto"/>
          </w:divBdr>
          <w:divsChild>
            <w:div w:id="1140614410">
              <w:marLeft w:val="0"/>
              <w:marRight w:val="0"/>
              <w:marTop w:val="0"/>
              <w:marBottom w:val="0"/>
              <w:divBdr>
                <w:top w:val="none" w:sz="0" w:space="0" w:color="auto"/>
                <w:left w:val="none" w:sz="0" w:space="0" w:color="auto"/>
                <w:bottom w:val="none" w:sz="0" w:space="0" w:color="auto"/>
                <w:right w:val="none" w:sz="0" w:space="0" w:color="auto"/>
              </w:divBdr>
              <w:divsChild>
                <w:div w:id="355351868">
                  <w:marLeft w:val="0"/>
                  <w:marRight w:val="0"/>
                  <w:marTop w:val="0"/>
                  <w:marBottom w:val="0"/>
                  <w:divBdr>
                    <w:top w:val="none" w:sz="0" w:space="0" w:color="auto"/>
                    <w:left w:val="none" w:sz="0" w:space="0" w:color="auto"/>
                    <w:bottom w:val="none" w:sz="0" w:space="0" w:color="auto"/>
                    <w:right w:val="none" w:sz="0" w:space="0" w:color="auto"/>
                  </w:divBdr>
                </w:div>
              </w:divsChild>
            </w:div>
            <w:div w:id="1361975544">
              <w:marLeft w:val="0"/>
              <w:marRight w:val="0"/>
              <w:marTop w:val="0"/>
              <w:marBottom w:val="0"/>
              <w:divBdr>
                <w:top w:val="none" w:sz="0" w:space="0" w:color="auto"/>
                <w:left w:val="none" w:sz="0" w:space="0" w:color="auto"/>
                <w:bottom w:val="none" w:sz="0" w:space="0" w:color="auto"/>
                <w:right w:val="none" w:sz="0" w:space="0" w:color="auto"/>
              </w:divBdr>
            </w:div>
            <w:div w:id="25067107">
              <w:marLeft w:val="0"/>
              <w:marRight w:val="0"/>
              <w:marTop w:val="0"/>
              <w:marBottom w:val="0"/>
              <w:divBdr>
                <w:top w:val="none" w:sz="0" w:space="0" w:color="auto"/>
                <w:left w:val="none" w:sz="0" w:space="0" w:color="auto"/>
                <w:bottom w:val="none" w:sz="0" w:space="0" w:color="auto"/>
                <w:right w:val="none" w:sz="0" w:space="0" w:color="auto"/>
              </w:divBdr>
            </w:div>
            <w:div w:id="1516963710">
              <w:marLeft w:val="0"/>
              <w:marRight w:val="0"/>
              <w:marTop w:val="0"/>
              <w:marBottom w:val="0"/>
              <w:divBdr>
                <w:top w:val="none" w:sz="0" w:space="0" w:color="auto"/>
                <w:left w:val="none" w:sz="0" w:space="0" w:color="auto"/>
                <w:bottom w:val="none" w:sz="0" w:space="0" w:color="auto"/>
                <w:right w:val="none" w:sz="0" w:space="0" w:color="auto"/>
              </w:divBdr>
              <w:divsChild>
                <w:div w:id="1363826706">
                  <w:marLeft w:val="0"/>
                  <w:marRight w:val="0"/>
                  <w:marTop w:val="0"/>
                  <w:marBottom w:val="0"/>
                  <w:divBdr>
                    <w:top w:val="none" w:sz="0" w:space="0" w:color="auto"/>
                    <w:left w:val="none" w:sz="0" w:space="0" w:color="auto"/>
                    <w:bottom w:val="none" w:sz="0" w:space="0" w:color="auto"/>
                    <w:right w:val="none" w:sz="0" w:space="0" w:color="auto"/>
                  </w:divBdr>
                </w:div>
              </w:divsChild>
            </w:div>
            <w:div w:id="211821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uroparl.europa.eu/tools/disclaimer/default_e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uroparl.europa.eu/oeil/popups/printsummary.pdf?id=979942&amp;l=en&amp;t=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csc6q</dc:creator>
  <cp:lastModifiedBy>csc6q</cp:lastModifiedBy>
  <cp:revision>1</cp:revision>
  <dcterms:created xsi:type="dcterms:W3CDTF">2012-01-09T21:52:00Z</dcterms:created>
  <dcterms:modified xsi:type="dcterms:W3CDTF">2012-01-09T23:00:00Z</dcterms:modified>
</cp:coreProperties>
</file>